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4EF2" w:rsidRDefault="00784A10">
      <w:pPr>
        <w:pStyle w:val="normal0"/>
        <w:spacing w:before="0" w:after="0"/>
        <w:ind w:left="0" w:right="0"/>
        <w:contextualSpacing w:val="0"/>
      </w:pPr>
      <w:bookmarkStart w:id="0" w:name="_GoBack"/>
      <w:bookmarkEnd w:id="0"/>
      <w:r>
        <w:t xml:space="preserve">Regional Outline for </w:t>
      </w:r>
      <w:r>
        <w:rPr>
          <w:u w:val="single"/>
        </w:rPr>
        <w:t>East Asia (China, Japan, Koreas, Vietnam)</w:t>
      </w:r>
    </w:p>
    <w:p w:rsidR="00294EF2" w:rsidRDefault="00784A10">
      <w:pPr>
        <w:pStyle w:val="normal0"/>
        <w:spacing w:before="0" w:after="0"/>
        <w:ind w:left="0" w:right="0"/>
        <w:contextualSpacing w:val="0"/>
      </w:pPr>
      <w:r>
        <w:t> 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7"/>
        <w:gridCol w:w="2003"/>
        <w:gridCol w:w="1365"/>
        <w:gridCol w:w="1289"/>
        <w:gridCol w:w="1606"/>
        <w:gridCol w:w="1310"/>
      </w:tblGrid>
      <w:tr w:rsidR="00294EF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8000 – 600 CE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600 – 1450 CE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1450-1750 CE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1750 – 1914 CE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1914 - Present</w:t>
            </w:r>
          </w:p>
        </w:tc>
      </w:tr>
      <w:tr w:rsidR="00294EF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Politics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Dynasties with emperors- mandate of heaven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Start of bureaucracy/meritocracy,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Start of Civil Service Exam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Japan borrowed from China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Increased bureaucracy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Tributary system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Constant threat from North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Prince Shotoku then daimyos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Fall of Ming from internal/external - Manchu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Japan: Warring States Period to Tokogawa Shogunate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Centralize</w:t>
            </w:r>
            <w:r>
              <w:rPr>
                <w:sz w:val="20"/>
              </w:rPr>
              <w:t>d rule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Abdication of Qing, unification of China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Fight for control with Mao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Japan: abolishes feudalism, Civil code, regional govs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Nationalism = huge force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Decolonization from Europe Nominally democratic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Tensions- China and West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USSR/China split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Birth of Chi</w:t>
            </w:r>
            <w:r>
              <w:rPr>
                <w:sz w:val="20"/>
              </w:rPr>
              <w:t>nese Republic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Japan: parliamentary capitalism</w:t>
            </w:r>
          </w:p>
        </w:tc>
      </w:tr>
      <w:tr w:rsidR="00294EF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Economy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Lots of money flowing in from Silk Roads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Otherwise agricultural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Civilization initially in river valleys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Paper money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Credit or “flying money”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High taxes cause peasant revolts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Serfs bound to land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China:  trade with Europeans in Qing 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 xml:space="preserve">Japan: manufacturing, merchant class get wealth and </w:t>
            </w:r>
            <w:proofErr w:type="gramStart"/>
            <w:r>
              <w:rPr>
                <w:sz w:val="20"/>
              </w:rPr>
              <w:t>power ,</w:t>
            </w:r>
            <w:proofErr w:type="gramEnd"/>
            <w:r>
              <w:rPr>
                <w:sz w:val="20"/>
              </w:rPr>
              <w:t xml:space="preserve"> urbanization, population growth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Provide labor for plantations/mines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Meiji Restoration- quickly industrialized in Japan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 xml:space="preserve">Modernization of Japan, Taiwan, South </w:t>
            </w:r>
            <w:r>
              <w:rPr>
                <w:sz w:val="20"/>
              </w:rPr>
              <w:t>Korea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Post- industrial/high-tech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Less affected by global depression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Need natural resources</w:t>
            </w:r>
          </w:p>
        </w:tc>
      </w:tr>
      <w:tr w:rsidR="00294EF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Social Class/Gender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Patriarchal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Confucian principles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Women only power in court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 xml:space="preserve">Scholars/officials </w:t>
            </w:r>
            <w:r>
              <w:rPr>
                <w:rFonts w:ascii="Verdana" w:eastAsia="Verdana" w:hAnsi="Verdana" w:cs="Verdana"/>
                <w:sz w:val="20"/>
              </w:rPr>
              <w:t>→</w:t>
            </w:r>
            <w:r>
              <w:rPr>
                <w:sz w:val="20"/>
              </w:rPr>
              <w:t xml:space="preserve"> military </w:t>
            </w:r>
            <w:r>
              <w:rPr>
                <w:rFonts w:ascii="Verdana" w:eastAsia="Verdana" w:hAnsi="Verdana" w:cs="Verdana"/>
                <w:sz w:val="20"/>
              </w:rPr>
              <w:t>→</w:t>
            </w:r>
            <w:r>
              <w:rPr>
                <w:sz w:val="20"/>
              </w:rPr>
              <w:t xml:space="preserve"> artisans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Few live in cities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Code of Bushido- chivalry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Women lost freedom in Japan, Foot-binding</w:t>
            </w:r>
          </w:p>
          <w:p w:rsidR="00294EF2" w:rsidRDefault="00294EF2">
            <w:pPr>
              <w:pStyle w:val="normal0"/>
              <w:spacing w:before="0" w:after="0"/>
              <w:ind w:left="0" w:right="0"/>
              <w:contextualSpacing w:val="0"/>
            </w:pP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Foreigners allowed in China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Manchus higher than Chinese 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Japan: hierarchy becomes unbreakable, samurai at top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proofErr w:type="gramStart"/>
            <w:r>
              <w:rPr>
                <w:sz w:val="20"/>
              </w:rPr>
              <w:t>lower</w:t>
            </w:r>
            <w:proofErr w:type="gramEnd"/>
            <w:r>
              <w:rPr>
                <w:sz w:val="20"/>
              </w:rPr>
              <w:t xml:space="preserve"> class women more free – upper obey or die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Rigid Tokogawa hierarchy ende</w:t>
            </w:r>
            <w:r>
              <w:rPr>
                <w:sz w:val="20"/>
              </w:rPr>
              <w:t>d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Middle class grows power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 xml:space="preserve">Lower classes- </w:t>
            </w:r>
            <w:proofErr w:type="gramStart"/>
            <w:r>
              <w:rPr>
                <w:sz w:val="20"/>
              </w:rPr>
              <w:t>horrible  conditions</w:t>
            </w:r>
            <w:proofErr w:type="gramEnd"/>
            <w:r>
              <w:rPr>
                <w:sz w:val="20"/>
              </w:rPr>
              <w:t>, taxed a lot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Slow to embrace/tolerate diversity and individualism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High degree/variety social services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Rise of feminism- suffrage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Women went worked WWII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Foot binding outlawed</w:t>
            </w:r>
          </w:p>
        </w:tc>
      </w:tr>
      <w:tr w:rsidR="00294EF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Science/Inventions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lastRenderedPageBreak/>
              <w:t>Iron Age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Modernized army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Paper, accurate sundials/calendars, agriculture improvements (plow)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Gunpowder for military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Boasts = junks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Navigation/block printing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Iron production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lastRenderedPageBreak/>
              <w:t xml:space="preserve">Agriculture technique </w:t>
            </w:r>
            <w:r>
              <w:rPr>
                <w:rFonts w:ascii="Verdana" w:eastAsia="Verdana" w:hAnsi="Verdana" w:cs="Verdana"/>
                <w:sz w:val="20"/>
              </w:rPr>
              <w:t>→</w:t>
            </w:r>
            <w:r>
              <w:rPr>
                <w:sz w:val="20"/>
              </w:rPr>
              <w:t xml:space="preserve"> population </w:t>
            </w:r>
            <w:r>
              <w:rPr>
                <w:rFonts w:ascii="Verdana" w:eastAsia="Verdana" w:hAnsi="Verdana" w:cs="Verdana"/>
                <w:sz w:val="20"/>
              </w:rPr>
              <w:t>→</w:t>
            </w:r>
            <w:r>
              <w:rPr>
                <w:sz w:val="20"/>
              </w:rPr>
              <w:t xml:space="preserve"> cities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lastRenderedPageBreak/>
              <w:t>Gunpowder more prevalent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Globalization of trade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British introduced opium to China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Westernization of Japan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steamships</w:t>
            </w:r>
            <w:proofErr w:type="gramEnd"/>
            <w:r>
              <w:rPr>
                <w:sz w:val="20"/>
              </w:rPr>
              <w:t>/railroad</w:t>
            </w:r>
            <w:r>
              <w:rPr>
                <w:sz w:val="20"/>
              </w:rPr>
              <w:lastRenderedPageBreak/>
              <w:t>s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Communication revolution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lastRenderedPageBreak/>
              <w:t>Atomic bombs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Nuclear weaponry 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Militarism in Japan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 xml:space="preserve">Computer, </w:t>
            </w:r>
            <w:r>
              <w:rPr>
                <w:sz w:val="20"/>
              </w:rPr>
              <w:lastRenderedPageBreak/>
              <w:t>internet, biotechnology and genetic science</w:t>
            </w:r>
          </w:p>
        </w:tc>
      </w:tr>
      <w:tr w:rsidR="00294EF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lastRenderedPageBreak/>
              <w:t>Art/Architecture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Brush painting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Palaces, Pottery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Infrastructure (roads, inns, postal stations)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Japan: haiku, pencil sketches, ink sketches, Noh drama, tea ceremony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Japan: kabuki theatre replaces restrained drama,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Woodblock prints = art form, borrowed Korean ceramics a</w:t>
            </w:r>
            <w:r>
              <w:rPr>
                <w:sz w:val="20"/>
              </w:rPr>
              <w:t>nd western oil painting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Artistic styles change more rapidly and radically than ever before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Theme for lit- resisting US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New style= cubism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Movie industry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Use of concrete and glass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New skepticism</w:t>
            </w:r>
          </w:p>
        </w:tc>
      </w:tr>
      <w:tr w:rsidR="00294EF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Empire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Collapse of empires in China from internal problems – economic depression, natural catastrophe, social unrest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 xml:space="preserve">Mongol empires – conquer China, but fail in Japan </w:t>
            </w:r>
            <w:r>
              <w:rPr>
                <w:rFonts w:ascii="Verdana" w:eastAsia="Verdana" w:hAnsi="Verdana" w:cs="Verdana"/>
                <w:sz w:val="20"/>
              </w:rPr>
              <w:t>→</w:t>
            </w:r>
            <w:r>
              <w:rPr>
                <w:sz w:val="20"/>
              </w:rPr>
              <w:t xml:space="preserve"> replaced by </w:t>
            </w:r>
            <w:proofErr w:type="gramStart"/>
            <w:r>
              <w:rPr>
                <w:sz w:val="20"/>
              </w:rPr>
              <w:t>Ottoman  Turks</w:t>
            </w:r>
            <w:proofErr w:type="gramEnd"/>
            <w:r>
              <w:rPr>
                <w:sz w:val="20"/>
              </w:rPr>
              <w:t xml:space="preserve"> and Ju Yuanzahng of Ming dynasty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Japan empire centralized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Fall of</w:t>
            </w:r>
            <w:r>
              <w:rPr>
                <w:sz w:val="20"/>
              </w:rPr>
              <w:t xml:space="preserve"> the Manchu empire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Interaction with west = China – relatively isolated, Japan- periods of isolation and acceptance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The fall of China – opium wars, internal rebellions, external lasses, Boxer Rebellion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Japanese imperialism- Taiwan, Korea, Russia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Japan- WWII- invades Manchuria, China, Siberia – taking over Southeast Asia,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 xml:space="preserve">Bomb Pearl Harbor – brings US into war </w:t>
            </w:r>
            <w:r>
              <w:rPr>
                <w:rFonts w:ascii="Verdana" w:eastAsia="Verdana" w:hAnsi="Verdana" w:cs="Verdana"/>
                <w:sz w:val="20"/>
              </w:rPr>
              <w:t>→</w:t>
            </w:r>
            <w:r>
              <w:rPr>
                <w:sz w:val="20"/>
              </w:rPr>
              <w:t xml:space="preserve"> atomic bomb </w:t>
            </w:r>
            <w:r>
              <w:rPr>
                <w:rFonts w:ascii="Verdana" w:eastAsia="Verdana" w:hAnsi="Verdana" w:cs="Verdana"/>
                <w:sz w:val="20"/>
              </w:rPr>
              <w:t>→</w:t>
            </w:r>
            <w:r>
              <w:rPr>
                <w:sz w:val="20"/>
              </w:rPr>
              <w:t xml:space="preserve"> US occupies Japan</w:t>
            </w:r>
          </w:p>
        </w:tc>
      </w:tr>
      <w:tr w:rsidR="00294EF2">
        <w:tblPrEx>
          <w:tblCellMar>
            <w:top w:w="0" w:type="dxa"/>
            <w:bottom w:w="0" w:type="dxa"/>
          </w:tblCellMar>
        </w:tblPrEx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Religion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Polytheism, animism ancestor worship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Confucianism, Legalism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Daoism, also spread of Buddh</w:t>
            </w:r>
            <w:r>
              <w:rPr>
                <w:sz w:val="20"/>
              </w:rPr>
              <w:t>ism from India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Buddhist missionaries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Shinto religion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Influenced by monotheistic religions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Neo- Confucian thought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New sects of Buddhism from China to Japan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Neo- Confucianism increase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ethnocentric</w:t>
            </w:r>
            <w:proofErr w:type="gramEnd"/>
            <w:r>
              <w:rPr>
                <w:sz w:val="20"/>
              </w:rPr>
              <w:t>, historicism, rationalism)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Scientific/secular world becomes dominant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Religious fundamentalism</w:t>
            </w:r>
          </w:p>
          <w:p w:rsidR="00294EF2" w:rsidRDefault="00784A10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sz w:val="20"/>
              </w:rPr>
              <w:t>Western appreciation for science spread</w:t>
            </w:r>
          </w:p>
        </w:tc>
      </w:tr>
    </w:tbl>
    <w:p w:rsidR="00294EF2" w:rsidRDefault="00784A10">
      <w:pPr>
        <w:pStyle w:val="normal0"/>
        <w:spacing w:before="0" w:after="0"/>
        <w:ind w:left="0" w:right="0"/>
        <w:contextualSpacing w:val="0"/>
      </w:pPr>
      <w:r>
        <w:t> </w:t>
      </w:r>
    </w:p>
    <w:p w:rsidR="00294EF2" w:rsidRDefault="00784A10">
      <w:pPr>
        <w:pStyle w:val="normal0"/>
        <w:spacing w:before="0" w:after="0"/>
        <w:ind w:left="0" w:right="0"/>
        <w:contextualSpacing w:val="0"/>
      </w:pPr>
      <w:r>
        <w:t> </w:t>
      </w:r>
    </w:p>
    <w:sectPr w:rsidR="00294EF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94EF2"/>
    <w:rsid w:val="00294EF2"/>
    <w:rsid w:val="0078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240"/>
      <w:ind w:left="0" w:right="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225" w:after="225"/>
      <w:ind w:left="0" w:right="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40" w:after="240"/>
      <w:ind w:left="0" w:right="0"/>
      <w:outlineLvl w:val="2"/>
    </w:pPr>
    <w:rPr>
      <w:b/>
    </w:rPr>
  </w:style>
  <w:style w:type="paragraph" w:styleId="Heading4">
    <w:name w:val="heading 4"/>
    <w:basedOn w:val="normal0"/>
    <w:next w:val="normal0"/>
    <w:pPr>
      <w:spacing w:before="255" w:after="255"/>
      <w:ind w:left="0" w:right="0"/>
      <w:outlineLvl w:val="3"/>
    </w:pPr>
    <w:rPr>
      <w:b/>
      <w:sz w:val="20"/>
    </w:rPr>
  </w:style>
  <w:style w:type="paragraph" w:styleId="Heading5">
    <w:name w:val="heading 5"/>
    <w:basedOn w:val="normal0"/>
    <w:next w:val="normal0"/>
    <w:pPr>
      <w:spacing w:before="255" w:after="255"/>
      <w:ind w:left="0" w:right="0"/>
      <w:outlineLvl w:val="4"/>
    </w:pPr>
    <w:rPr>
      <w:b/>
      <w:sz w:val="16"/>
    </w:rPr>
  </w:style>
  <w:style w:type="paragraph" w:styleId="Heading6">
    <w:name w:val="heading 6"/>
    <w:basedOn w:val="normal0"/>
    <w:next w:val="normal0"/>
    <w:pPr>
      <w:spacing w:before="360" w:after="360"/>
      <w:ind w:left="0" w:right="0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  <w:spacing w:before="90" w:after="90"/>
      <w:ind w:left="90" w:right="9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240"/>
      <w:ind w:left="0" w:right="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225" w:after="225"/>
      <w:ind w:left="0" w:right="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40" w:after="240"/>
      <w:ind w:left="0" w:right="0"/>
      <w:outlineLvl w:val="2"/>
    </w:pPr>
    <w:rPr>
      <w:b/>
    </w:rPr>
  </w:style>
  <w:style w:type="paragraph" w:styleId="Heading4">
    <w:name w:val="heading 4"/>
    <w:basedOn w:val="normal0"/>
    <w:next w:val="normal0"/>
    <w:pPr>
      <w:spacing w:before="255" w:after="255"/>
      <w:ind w:left="0" w:right="0"/>
      <w:outlineLvl w:val="3"/>
    </w:pPr>
    <w:rPr>
      <w:b/>
      <w:sz w:val="20"/>
    </w:rPr>
  </w:style>
  <w:style w:type="paragraph" w:styleId="Heading5">
    <w:name w:val="heading 5"/>
    <w:basedOn w:val="normal0"/>
    <w:next w:val="normal0"/>
    <w:pPr>
      <w:spacing w:before="255" w:after="255"/>
      <w:ind w:left="0" w:right="0"/>
      <w:outlineLvl w:val="4"/>
    </w:pPr>
    <w:rPr>
      <w:b/>
      <w:sz w:val="16"/>
    </w:rPr>
  </w:style>
  <w:style w:type="paragraph" w:styleId="Heading6">
    <w:name w:val="heading 6"/>
    <w:basedOn w:val="normal0"/>
    <w:next w:val="normal0"/>
    <w:pPr>
      <w:spacing w:before="360" w:after="360"/>
      <w:ind w:left="0" w:right="0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  <w:spacing w:before="90" w:after="90"/>
      <w:ind w:left="90" w:right="9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3464</Characters>
  <Application>Microsoft Macintosh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1eastasia.docx</dc:title>
  <cp:lastModifiedBy>Alexandra Thiessen</cp:lastModifiedBy>
  <cp:revision>2</cp:revision>
  <dcterms:created xsi:type="dcterms:W3CDTF">2014-03-12T12:40:00Z</dcterms:created>
  <dcterms:modified xsi:type="dcterms:W3CDTF">2014-03-12T12:40:00Z</dcterms:modified>
</cp:coreProperties>
</file>